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05" w:type="dxa"/>
        <w:tblLook w:val="04A0" w:firstRow="1" w:lastRow="0" w:firstColumn="1" w:lastColumn="0" w:noHBand="0" w:noVBand="1"/>
      </w:tblPr>
      <w:tblGrid>
        <w:gridCol w:w="1975"/>
        <w:gridCol w:w="2700"/>
        <w:gridCol w:w="2970"/>
        <w:gridCol w:w="2970"/>
        <w:gridCol w:w="3090"/>
      </w:tblGrid>
      <w:tr w:rsidR="00D065CB" w:rsidTr="00D065CB">
        <w:trPr>
          <w:trHeight w:val="1791"/>
        </w:trPr>
        <w:tc>
          <w:tcPr>
            <w:tcW w:w="1975" w:type="dxa"/>
          </w:tcPr>
          <w:p w:rsid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DIFFERENTIAL DX</w:t>
            </w:r>
            <w:r>
              <w:rPr>
                <w:b/>
                <w:bCs/>
              </w:rPr>
              <w:t>: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 xml:space="preserve">65 </w:t>
            </w:r>
            <w:proofErr w:type="spellStart"/>
            <w:r w:rsidRPr="00D065CB">
              <w:rPr>
                <w:b/>
                <w:bCs/>
              </w:rPr>
              <w:t>yo</w:t>
            </w:r>
            <w:proofErr w:type="spellEnd"/>
            <w:r w:rsidRPr="00D065CB">
              <w:rPr>
                <w:b/>
                <w:bCs/>
              </w:rPr>
              <w:t xml:space="preserve"> Caucasian M with 4 day history of SOB, cough, sputum production, gradually worsening since onset. 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EPIDEMIOLOGY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2970" w:type="dxa"/>
          </w:tcPr>
          <w:p w:rsid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TIME COURSE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2970" w:type="dxa"/>
          </w:tcPr>
          <w:p w:rsid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CLINICAL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3090" w:type="dxa"/>
          </w:tcPr>
          <w:p w:rsid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MECHANISMS</w:t>
            </w:r>
          </w:p>
          <w:p w:rsidR="00D065CB" w:rsidRPr="00D065CB" w:rsidRDefault="00D065CB" w:rsidP="00D065CB">
            <w:pPr>
              <w:rPr>
                <w:b/>
                <w:bCs/>
              </w:rPr>
            </w:pPr>
            <w:r>
              <w:rPr>
                <w:b/>
                <w:bCs/>
              </w:rPr>
              <w:t>GROUP 4</w:t>
            </w:r>
          </w:p>
        </w:tc>
      </w:tr>
      <w:tr w:rsidR="00D065CB" w:rsidTr="00D065CB">
        <w:trPr>
          <w:trHeight w:val="1791"/>
        </w:trPr>
        <w:tc>
          <w:tcPr>
            <w:tcW w:w="1975" w:type="dxa"/>
          </w:tcPr>
          <w:p w:rsidR="00D065CB" w:rsidRP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PNEUMONIA</w:t>
            </w:r>
          </w:p>
        </w:tc>
        <w:tc>
          <w:tcPr>
            <w:tcW w:w="270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3090" w:type="dxa"/>
          </w:tcPr>
          <w:p w:rsidR="00D065CB" w:rsidRDefault="00D065CB" w:rsidP="00D065CB"/>
        </w:tc>
      </w:tr>
      <w:tr w:rsidR="00D065CB" w:rsidTr="00D065CB">
        <w:trPr>
          <w:trHeight w:val="1970"/>
        </w:trPr>
        <w:tc>
          <w:tcPr>
            <w:tcW w:w="1975" w:type="dxa"/>
          </w:tcPr>
          <w:p w:rsidR="00D065CB" w:rsidRP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CONGESTIVE HEART FAILURE</w:t>
            </w:r>
          </w:p>
        </w:tc>
        <w:tc>
          <w:tcPr>
            <w:tcW w:w="270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3090" w:type="dxa"/>
          </w:tcPr>
          <w:p w:rsidR="00D065CB" w:rsidRDefault="00D065CB" w:rsidP="00D065CB"/>
        </w:tc>
      </w:tr>
      <w:tr w:rsidR="00D065CB" w:rsidTr="00D065CB">
        <w:trPr>
          <w:trHeight w:val="1791"/>
        </w:trPr>
        <w:tc>
          <w:tcPr>
            <w:tcW w:w="1975" w:type="dxa"/>
          </w:tcPr>
          <w:p w:rsidR="00D065CB" w:rsidRPr="00D065CB" w:rsidRDefault="00D065CB" w:rsidP="00D065CB">
            <w:pPr>
              <w:rPr>
                <w:b/>
                <w:bCs/>
              </w:rPr>
            </w:pPr>
            <w:r w:rsidRPr="00D065CB">
              <w:rPr>
                <w:b/>
                <w:bCs/>
              </w:rPr>
              <w:t>COPD</w:t>
            </w:r>
          </w:p>
        </w:tc>
        <w:tc>
          <w:tcPr>
            <w:tcW w:w="270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2970" w:type="dxa"/>
          </w:tcPr>
          <w:p w:rsidR="00D065CB" w:rsidRDefault="00D065CB" w:rsidP="00D065CB"/>
        </w:tc>
        <w:tc>
          <w:tcPr>
            <w:tcW w:w="3090" w:type="dxa"/>
          </w:tcPr>
          <w:p w:rsidR="00D065CB" w:rsidRDefault="00D065CB" w:rsidP="00D065CB"/>
        </w:tc>
      </w:tr>
    </w:tbl>
    <w:p w:rsidR="00D065CB" w:rsidRDefault="00D065CB">
      <w:r>
        <w:t>GROUP 5:</w:t>
      </w:r>
      <w:bookmarkStart w:id="0" w:name="_GoBack"/>
      <w:bookmarkEnd w:id="0"/>
    </w:p>
    <w:p w:rsidR="00D065CB" w:rsidRPr="00D065CB" w:rsidRDefault="00D065CB" w:rsidP="00D065CB">
      <w:pPr>
        <w:pStyle w:val="NoSpacing"/>
      </w:pPr>
      <w:r w:rsidRPr="00D065CB">
        <w:t>How can you utilize this in your own practice?</w:t>
      </w:r>
    </w:p>
    <w:p w:rsidR="00D065CB" w:rsidRPr="00D065CB" w:rsidRDefault="00D065CB" w:rsidP="00D065CB">
      <w:pPr>
        <w:pStyle w:val="NoSpacing"/>
      </w:pPr>
      <w:r w:rsidRPr="00D065CB">
        <w:t xml:space="preserve">How does this translate to your practice? </w:t>
      </w:r>
    </w:p>
    <w:p w:rsidR="00D065CB" w:rsidRPr="00D065CB" w:rsidRDefault="00D065CB" w:rsidP="00D065CB">
      <w:pPr>
        <w:pStyle w:val="NoSpacing"/>
      </w:pPr>
      <w:r w:rsidRPr="00D065CB">
        <w:t>How can you utilize this for teaching?</w:t>
      </w:r>
    </w:p>
    <w:p w:rsidR="00D065CB" w:rsidRDefault="00D065CB"/>
    <w:sectPr w:rsidR="00D065CB" w:rsidSect="00D065CB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098"/>
    <w:multiLevelType w:val="hybridMultilevel"/>
    <w:tmpl w:val="0674D4D2"/>
    <w:lvl w:ilvl="0" w:tplc="03E4B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7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2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3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6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E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3865FA"/>
    <w:multiLevelType w:val="hybridMultilevel"/>
    <w:tmpl w:val="FDFC6328"/>
    <w:lvl w:ilvl="0" w:tplc="72D4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8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A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6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C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E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B"/>
    <w:rsid w:val="00D065CB"/>
    <w:rsid w:val="00E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33B4"/>
  <w15:chartTrackingRefBased/>
  <w15:docId w15:val="{5878F45C-03D6-46BA-8A3D-20DDE8F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Department of Veterans Affairs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Argyle, Neil C.</dc:creator>
  <cp:keywords/>
  <dc:description/>
  <cp:lastModifiedBy>Argyle, Neil C.</cp:lastModifiedBy>
  <cp:revision>1</cp:revision>
  <dcterms:created xsi:type="dcterms:W3CDTF">2021-02-24T23:30:00Z</dcterms:created>
  <dcterms:modified xsi:type="dcterms:W3CDTF">2021-02-24T23:38:00Z</dcterms:modified>
</cp:coreProperties>
</file>